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1A" w:rsidRPr="006266A1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11.03.2024</w:t>
      </w:r>
    </w:p>
    <w:p w:rsid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ЩО ТАКЕ ПОГОДА?</w:t>
      </w:r>
    </w:p>
    <w:p w:rsidR="009121AE" w:rsidRPr="006266A1" w:rsidRDefault="009121AE" w:rsidP="006266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9121AE" w:rsidRP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Вправа «Зоровий контакт»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Усім учасникам гри пропонують будь-якими засобами, не вдаючись до фізичних дій, привернути 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агу одного з учасників вправи —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установити зоровий контакт. Ті, 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зуміли привернути увагу одне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одного, сідають. Вправа триває,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опоки всі учасники не сядуть на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свої місця.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«Що таке погода?»</w:t>
      </w:r>
    </w:p>
    <w:p w:rsidR="009121AE" w:rsidRP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Вправа «Асоціативний кущ»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1BE4F" wp14:editId="232E9CB1">
                <wp:simplePos x="0" y="0"/>
                <wp:positionH relativeFrom="column">
                  <wp:posOffset>2196464</wp:posOffset>
                </wp:positionH>
                <wp:positionV relativeFrom="paragraph">
                  <wp:posOffset>229870</wp:posOffset>
                </wp:positionV>
                <wp:extent cx="390525" cy="133350"/>
                <wp:effectExtent l="38100" t="38100" r="2857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20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72.95pt;margin-top:18.1pt;width:30.75pt;height:1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AA0EA" wp14:editId="65BC1243">
                <wp:simplePos x="0" y="0"/>
                <wp:positionH relativeFrom="column">
                  <wp:posOffset>3339465</wp:posOffset>
                </wp:positionH>
                <wp:positionV relativeFrom="paragraph">
                  <wp:posOffset>191770</wp:posOffset>
                </wp:positionV>
                <wp:extent cx="342900" cy="152400"/>
                <wp:effectExtent l="0" t="38100" r="571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1C1C6" id="Прямая со стрелкой 2" o:spid="_x0000_s1026" type="#_x0000_t32" style="position:absolute;margin-left:262.95pt;margin-top:15.1pt;width:27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Діти, з чим асоціюєте слово «погода»?</w:t>
      </w:r>
    </w:p>
    <w:p w:rsidR="009121AE" w:rsidRPr="006266A1" w:rsidRDefault="009121AE" w:rsidP="009121A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66A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05197" wp14:editId="42371134">
                <wp:simplePos x="0" y="0"/>
                <wp:positionH relativeFrom="column">
                  <wp:posOffset>2196464</wp:posOffset>
                </wp:positionH>
                <wp:positionV relativeFrom="paragraph">
                  <wp:posOffset>161290</wp:posOffset>
                </wp:positionV>
                <wp:extent cx="381000" cy="161925"/>
                <wp:effectExtent l="381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FDF7" id="Прямая со стрелкой 3" o:spid="_x0000_s1026" type="#_x0000_t32" style="position:absolute;margin-left:172.95pt;margin-top:12.7pt;width:30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Pr="006266A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E1C3" wp14:editId="5830E8EE">
                <wp:simplePos x="0" y="0"/>
                <wp:positionH relativeFrom="column">
                  <wp:posOffset>3358515</wp:posOffset>
                </wp:positionH>
                <wp:positionV relativeFrom="paragraph">
                  <wp:posOffset>170814</wp:posOffset>
                </wp:positionV>
                <wp:extent cx="409575" cy="85725"/>
                <wp:effectExtent l="0" t="0" r="4762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0C30" id="Прямая со стрелкой 1" o:spid="_x0000_s1026" type="#_x0000_t32" style="position:absolute;margin-left:264.45pt;margin-top:13.45pt;width:32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6266A1">
        <w:rPr>
          <w:rFonts w:ascii="Times New Roman" w:hAnsi="Times New Roman" w:cs="Times New Roman"/>
          <w:color w:val="FF0000"/>
          <w:sz w:val="28"/>
          <w:szCs w:val="28"/>
          <w:lang w:val="uk-UA"/>
        </w:rPr>
        <w:t>ПОГОДА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Дуже часто у повсяк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денному житті ми використовуємо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слово «погода». Більшість із нас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 тим, як зранку піти з дому,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обов’язково цікавиться погодою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день. Адже нікому не хочеться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мокнути під дощем без парасольки чи мерзнути під час сильної заметілі. По радіо та телебаченню ми слухаємо прогноз погоди.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від неї залежать наш настрій,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амопочуття, наші плани на день,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а також робота багатьох важливих для нас людей, зокрема: водіїв,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пілотів, сільськогосподарських працівників тощо.</w:t>
      </w:r>
    </w:p>
    <w:p w:rsidR="009121AE" w:rsidRP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Стратегія «Мозкова атака»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Які ж показники допоможут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охарактеризувати погоду?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Спробуймо з’ясувати.</w:t>
      </w:r>
    </w:p>
    <w:p w:rsidR="009121AE" w:rsidRP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Робота у парах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У дітей на партах — картки із словами.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— Зранку збираючись до школи,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почули від своїх батьків, що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сьогодні погана погода. Що це означає? Виберіть слова, які допоможуть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lastRenderedPageBreak/>
        <w:t>охарактеризувати погану погоду. Доберіть свої ознаки поганої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погоди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За допомогою якого приладу визначають температуру повітря?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Що таке вітер? (Вітер — це рух повітря.)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Що таке хмарність? (Хмарн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— це ступінь покриття неба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хмарами.)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— Які дні за хмарністю бувають? (Дні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бувають ясні, похмурі,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хмарні.)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Які опади існують?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Які явища природи ви знаєте?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Як ви вважаєте, що 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впливає на погоду? (Сонце, бо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саме його промені зігрівають поверхню Землі.)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— Отже, які показники допо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можуть охарактеризувати погоду?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(Температура повітря, хмарність, нап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рямок і сила вітру, опади, інші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явища природи.)</w:t>
      </w:r>
    </w:p>
    <w:p w:rsid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Робота в парах</w:t>
      </w:r>
    </w:p>
    <w:p w:rsidR="009121AE" w:rsidRPr="009121AE" w:rsidRDefault="009121AE" w:rsidP="009121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2278895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438a5b170169b1b8b517e1c0acd2e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675" cy="228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Дітям потрібно розкласти умовні позначення на групи (показники температури повітря, стан неба, опади, напрям вітру).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Погода — це поєднання температ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ури повітря, хмарності, опадів,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вітру. Зміни температури, хмарність, дощ, снігопад, вітер — це основні явища погоди.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Діти об’єд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нуються у групи за порами року.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Завдання. Прочитати казку.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бговорити у команді, якою буває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погода? Яка погода притаманна вашій порі року? Зобразити малюнок, який охарактеризує певну пору року.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Презентувати роботу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своєї команди.</w:t>
      </w:r>
    </w:p>
    <w:p w:rsidR="009121AE" w:rsidRPr="009121AE" w:rsidRDefault="009121AE" w:rsidP="009121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Читання казки</w:t>
      </w:r>
    </w:p>
    <w:p w:rsidR="000F4E98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Пані Атмосфера була не тільки всемогутньою володаркою планети Земля, але й гарною госпо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динею. Вона полюбляла частувати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>гостей. Страви на бенкетах були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різні: «Температура», «Вітер»,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«Опади», «Хмари», «Сніг», «Дощ»,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«Туман» та інші. Найулюбленішою </w:t>
      </w:r>
      <w:r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стравою, яку вона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любила готувати, була «Погода». </w:t>
      </w:r>
    </w:p>
    <w:p w:rsidR="000F4E98" w:rsidRDefault="000F4E98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Під час одного бенкету гості Атмосфери — Материки та Океани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зауважили, що страва її не цікава, прісна, що кожного разу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вона має один і той самий смак. Хотілося б, щоб страви були різноманітніші, різні на смак.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Розлютилася Атмосфера:</w:t>
      </w:r>
    </w:p>
    <w:p w:rsidR="009121AE" w:rsidRPr="009121AE" w:rsidRDefault="000F4E98" w:rsidP="00912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— Ось як, вам не подобаються 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мої страви? Ну зачекайте, я вас нагодую!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26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Дістала вона старовинну книгу своєї прабабусі «Кулінарне мистецтво» і почала готувати. А п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рабабуся Атмосфери відзначалася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дуже мінливим характером, тому й р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ецепти її були такими. Фантазії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її не було меж, та ще й характер був складний та надзвичайно мінливий. Вивчила Атмосфера рецепти та настанови своєї бабусі та почала готувати. Відтоді страви її ст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али надзвичайно різноманітними,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особливо «Погода». То вона приготу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є страву з прохолоди, суцільної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хмарності та тихого спокійного дощу, то </w:t>
      </w:r>
      <w:proofErr w:type="spellStart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додасть</w:t>
      </w:r>
      <w:proofErr w:type="spellEnd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 туману і мряки.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Іншим гостям приготує сонячний день, який зранку збризне кришталевою росою, а вдень приправ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ить зливою, грозою, а на десерт </w:t>
      </w:r>
      <w:proofErr w:type="spellStart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подасть</w:t>
      </w:r>
      <w:proofErr w:type="spellEnd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 веселку. У години люті нак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идає в казан ураганів, смерчів,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шалених злив та вітрів, що руйнують усе на своєму шляху, а коли запрошує в гості Пустелі — приправ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ляє всі страви спекою, палючими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вітрами, пиловими бурями, коли ж гостює Антарктида чи Гренландія — обов’язково </w:t>
      </w:r>
      <w:proofErr w:type="spellStart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додасть</w:t>
      </w:r>
      <w:proofErr w:type="spellEnd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 у страву сильного морозу, палючого вітру, приправить усе бурями, а на дес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ерт обов’язково запропонує іній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або сніжинки. Так пані Атмосфера, 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щоб догодити усім своїм гостям,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використала рецепти своєї бабусі та</w:t>
      </w:r>
      <w:r w:rsidR="009121AE">
        <w:rPr>
          <w:rFonts w:ascii="Times New Roman" w:hAnsi="Times New Roman" w:cs="Times New Roman"/>
          <w:sz w:val="28"/>
          <w:szCs w:val="28"/>
          <w:lang w:val="uk-UA"/>
        </w:rPr>
        <w:t xml:space="preserve"> вигадала тисячі своїх. Відтоді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 xml:space="preserve">Землі існують тисячі </w:t>
      </w:r>
      <w:proofErr w:type="spellStart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погод</w:t>
      </w:r>
      <w:proofErr w:type="spellEnd"/>
      <w:r w:rsidR="009121AE" w:rsidRPr="009121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21AE" w:rsidRPr="009121AE" w:rsidRDefault="009121AE" w:rsidP="009121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9121AE" w:rsidRPr="009121AE" w:rsidRDefault="009121AE" w:rsidP="009121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Що таке погода?</w:t>
      </w:r>
    </w:p>
    <w:p w:rsidR="009121AE" w:rsidRPr="009121AE" w:rsidRDefault="009121AE" w:rsidP="009121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t>Для мене погода має важливе (не має жодного) значення.</w:t>
      </w:r>
    </w:p>
    <w:p w:rsidR="009121AE" w:rsidRPr="009121AE" w:rsidRDefault="009121AE" w:rsidP="009121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1A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Вивчаючи погоду, я...</w:t>
      </w:r>
    </w:p>
    <w:sectPr w:rsidR="009121AE" w:rsidRPr="0091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7B2A"/>
    <w:multiLevelType w:val="hybridMultilevel"/>
    <w:tmpl w:val="7C728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04F6B"/>
    <w:multiLevelType w:val="hybridMultilevel"/>
    <w:tmpl w:val="251AC4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CF"/>
    <w:rsid w:val="000F4E98"/>
    <w:rsid w:val="005F3C1A"/>
    <w:rsid w:val="006266A1"/>
    <w:rsid w:val="009121AE"/>
    <w:rsid w:val="009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CC4C"/>
  <w15:chartTrackingRefBased/>
  <w15:docId w15:val="{4A1D2B52-B57A-4EFB-95B4-9DDD526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2024-03-25T20:12:00Z</dcterms:created>
  <dcterms:modified xsi:type="dcterms:W3CDTF">2024-03-25T20:12:00Z</dcterms:modified>
</cp:coreProperties>
</file>